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9EE" w:rsidRDefault="000D19EE" w:rsidP="00391653">
      <w:pPr>
        <w:pStyle w:val="a3"/>
        <w:ind w:left="0"/>
        <w:jc w:val="center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A538D0" w:rsidRPr="00A538D0" w:rsidRDefault="00A538D0" w:rsidP="00EF16D8">
      <w:pPr>
        <w:pStyle w:val="a3"/>
        <w:spacing w:line="360" w:lineRule="auto"/>
        <w:ind w:left="0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538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Методика и расчет размера иных межбюджетных трансфертов, предоставляемых бюджету Омского муниципального района Омской области</w:t>
      </w:r>
    </w:p>
    <w:p w:rsidR="00EF16D8" w:rsidRPr="00F27331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F16D8" w:rsidRPr="0037259D" w:rsidRDefault="00EF16D8" w:rsidP="00EF16D8">
      <w:pPr>
        <w:pStyle w:val="a3"/>
        <w:numPr>
          <w:ilvl w:val="0"/>
          <w:numId w:val="18"/>
        </w:numPr>
        <w:spacing w:after="20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7259D">
        <w:rPr>
          <w:rFonts w:ascii="Times New Roman" w:hAnsi="Times New Roman"/>
          <w:sz w:val="28"/>
          <w:szCs w:val="28"/>
        </w:rPr>
        <w:t>Объем межбюджетных трансфертов, предоставляемых из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294CB1">
        <w:rPr>
          <w:rFonts w:ascii="Times New Roman" w:hAnsi="Times New Roman"/>
          <w:sz w:val="28"/>
          <w:szCs w:val="28"/>
        </w:rPr>
        <w:t>Надеждин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ского</w:t>
      </w:r>
      <w:r w:rsidRPr="0037259D">
        <w:rPr>
          <w:rFonts w:ascii="Times New Roman" w:hAnsi="Times New Roman"/>
          <w:sz w:val="28"/>
          <w:szCs w:val="28"/>
        </w:rPr>
        <w:t xml:space="preserve"> сельского поселения Омского муниципального района Омской области в бюджет Омского муниципального района Омской области, связанны</w:t>
      </w:r>
      <w:r>
        <w:rPr>
          <w:rFonts w:ascii="Times New Roman" w:hAnsi="Times New Roman"/>
          <w:sz w:val="28"/>
          <w:szCs w:val="28"/>
        </w:rPr>
        <w:t>й</w:t>
      </w:r>
      <w:r w:rsidRPr="0037259D">
        <w:rPr>
          <w:rFonts w:ascii="Times New Roman" w:hAnsi="Times New Roman"/>
          <w:sz w:val="28"/>
          <w:szCs w:val="28"/>
        </w:rPr>
        <w:t xml:space="preserve"> с передачей полномочий по контролю за использованием бюджетных средств сельского поселения, устанавливается исходя из 1/24 фонда заработной платы с начислениями в расчете на 1 ставку главного специалиста в год, 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п = (</w:t>
      </w:r>
      <w:proofErr w:type="spellStart"/>
      <w:r>
        <w:rPr>
          <w:rFonts w:ascii="Times New Roman" w:hAnsi="Times New Roman"/>
          <w:sz w:val="28"/>
          <w:szCs w:val="28"/>
        </w:rPr>
        <w:t>ЗПнг+МП+ЕДВ+Пр+ЕСН</w:t>
      </w:r>
      <w:proofErr w:type="spellEnd"/>
      <w:r>
        <w:rPr>
          <w:rFonts w:ascii="Times New Roman" w:hAnsi="Times New Roman"/>
          <w:sz w:val="28"/>
          <w:szCs w:val="28"/>
        </w:rPr>
        <w:t>)/24, где: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Омт</w:t>
      </w:r>
      <w:proofErr w:type="spellEnd"/>
      <w:r>
        <w:rPr>
          <w:rFonts w:ascii="Times New Roman" w:hAnsi="Times New Roman"/>
          <w:sz w:val="28"/>
          <w:szCs w:val="28"/>
        </w:rPr>
        <w:t xml:space="preserve"> п – объем межбюджетных трансфертов поселения;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ЗПнг</w:t>
      </w:r>
      <w:proofErr w:type="spellEnd"/>
      <w:r>
        <w:rPr>
          <w:rFonts w:ascii="Times New Roman" w:hAnsi="Times New Roman"/>
          <w:sz w:val="28"/>
          <w:szCs w:val="28"/>
        </w:rPr>
        <w:t xml:space="preserve"> - заработная плата главного специалиста, начисленная за год;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 - материальная помощь в размере 2-х должностных окладов;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ЕДВ - единовременное денежное вознаграждение;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премия;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ЕСН - единый социальный налог;</w:t>
      </w: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24 - количество поселений.</w:t>
      </w:r>
    </w:p>
    <w:p w:rsidR="00EF16D8" w:rsidRPr="000D5F00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F16D8" w:rsidRDefault="00EF16D8" w:rsidP="00EF16D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(532128,00+33120,00+44344,00+66240,00+204101,30) / 24 = 36</w:t>
      </w:r>
      <w:r w:rsidR="00655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664,00 рублей</w:t>
      </w:r>
    </w:p>
    <w:p w:rsidR="005378BF" w:rsidRPr="00CD0004" w:rsidRDefault="005378BF" w:rsidP="00EF16D8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</w:p>
    <w:sectPr w:rsidR="005378BF" w:rsidRPr="00CD0004" w:rsidSect="0064051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7413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A1A32CB"/>
    <w:multiLevelType w:val="hybridMultilevel"/>
    <w:tmpl w:val="CB8E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F5E15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EF60D8"/>
    <w:multiLevelType w:val="hybridMultilevel"/>
    <w:tmpl w:val="20BC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F6F66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088428A"/>
    <w:multiLevelType w:val="multilevel"/>
    <w:tmpl w:val="BC187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083529"/>
    <w:multiLevelType w:val="hybridMultilevel"/>
    <w:tmpl w:val="3A7E6BCA"/>
    <w:lvl w:ilvl="0" w:tplc="45F8C9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723EEB"/>
    <w:multiLevelType w:val="hybridMultilevel"/>
    <w:tmpl w:val="3ECEB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401CF"/>
    <w:multiLevelType w:val="hybridMultilevel"/>
    <w:tmpl w:val="09CA0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B1A0C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3F845C8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6F4315F"/>
    <w:multiLevelType w:val="hybridMultilevel"/>
    <w:tmpl w:val="D924C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6748E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97743"/>
    <w:multiLevelType w:val="hybridMultilevel"/>
    <w:tmpl w:val="09CA0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13572"/>
    <w:multiLevelType w:val="multilevel"/>
    <w:tmpl w:val="72686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39E0B37"/>
    <w:multiLevelType w:val="multilevel"/>
    <w:tmpl w:val="AC861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5739006B"/>
    <w:multiLevelType w:val="hybridMultilevel"/>
    <w:tmpl w:val="90300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16748"/>
    <w:multiLevelType w:val="hybridMultilevel"/>
    <w:tmpl w:val="34CCE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15"/>
  </w:num>
  <w:num w:numId="8">
    <w:abstractNumId w:val="2"/>
  </w:num>
  <w:num w:numId="9">
    <w:abstractNumId w:val="13"/>
  </w:num>
  <w:num w:numId="10">
    <w:abstractNumId w:val="10"/>
  </w:num>
  <w:num w:numId="11">
    <w:abstractNumId w:val="0"/>
  </w:num>
  <w:num w:numId="12">
    <w:abstractNumId w:val="9"/>
  </w:num>
  <w:num w:numId="13">
    <w:abstractNumId w:val="14"/>
  </w:num>
  <w:num w:numId="14">
    <w:abstractNumId w:val="4"/>
  </w:num>
  <w:num w:numId="15">
    <w:abstractNumId w:val="3"/>
  </w:num>
  <w:num w:numId="16">
    <w:abstractNumId w:val="6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708"/>
    <w:rsid w:val="00040429"/>
    <w:rsid w:val="00043BC3"/>
    <w:rsid w:val="00071B44"/>
    <w:rsid w:val="000932C0"/>
    <w:rsid w:val="000B41F3"/>
    <w:rsid w:val="000D19EE"/>
    <w:rsid w:val="00107126"/>
    <w:rsid w:val="001229EA"/>
    <w:rsid w:val="00126CBA"/>
    <w:rsid w:val="00136C82"/>
    <w:rsid w:val="00157C43"/>
    <w:rsid w:val="001B26B2"/>
    <w:rsid w:val="001C4F1B"/>
    <w:rsid w:val="001D2992"/>
    <w:rsid w:val="002055E1"/>
    <w:rsid w:val="00243D6A"/>
    <w:rsid w:val="00247708"/>
    <w:rsid w:val="0028028B"/>
    <w:rsid w:val="00294CB1"/>
    <w:rsid w:val="002A2A53"/>
    <w:rsid w:val="002B476B"/>
    <w:rsid w:val="002C46F1"/>
    <w:rsid w:val="002D3FB4"/>
    <w:rsid w:val="003132A1"/>
    <w:rsid w:val="00313388"/>
    <w:rsid w:val="00317A68"/>
    <w:rsid w:val="00337C3B"/>
    <w:rsid w:val="00366D0B"/>
    <w:rsid w:val="00391653"/>
    <w:rsid w:val="003B06AD"/>
    <w:rsid w:val="0042071A"/>
    <w:rsid w:val="00447F6E"/>
    <w:rsid w:val="00451B8E"/>
    <w:rsid w:val="004874FC"/>
    <w:rsid w:val="00495E9A"/>
    <w:rsid w:val="004E7746"/>
    <w:rsid w:val="004F31A8"/>
    <w:rsid w:val="00523019"/>
    <w:rsid w:val="005378BF"/>
    <w:rsid w:val="005461C4"/>
    <w:rsid w:val="00562C80"/>
    <w:rsid w:val="005977DC"/>
    <w:rsid w:val="005A79DC"/>
    <w:rsid w:val="0060706C"/>
    <w:rsid w:val="00630201"/>
    <w:rsid w:val="00640519"/>
    <w:rsid w:val="006554FF"/>
    <w:rsid w:val="00681432"/>
    <w:rsid w:val="00691659"/>
    <w:rsid w:val="00693F00"/>
    <w:rsid w:val="006A6088"/>
    <w:rsid w:val="006C778C"/>
    <w:rsid w:val="006D505C"/>
    <w:rsid w:val="006E5B58"/>
    <w:rsid w:val="0071543C"/>
    <w:rsid w:val="00765433"/>
    <w:rsid w:val="00784DF1"/>
    <w:rsid w:val="007B56E2"/>
    <w:rsid w:val="00807C0C"/>
    <w:rsid w:val="00824C46"/>
    <w:rsid w:val="008A51E6"/>
    <w:rsid w:val="008E337B"/>
    <w:rsid w:val="008F241C"/>
    <w:rsid w:val="009247FD"/>
    <w:rsid w:val="0093563F"/>
    <w:rsid w:val="009C12A5"/>
    <w:rsid w:val="009D2E3D"/>
    <w:rsid w:val="009D304F"/>
    <w:rsid w:val="009F123B"/>
    <w:rsid w:val="009F6D03"/>
    <w:rsid w:val="00A14404"/>
    <w:rsid w:val="00A538D0"/>
    <w:rsid w:val="00A8658F"/>
    <w:rsid w:val="00A93F2F"/>
    <w:rsid w:val="00AC0366"/>
    <w:rsid w:val="00AC5314"/>
    <w:rsid w:val="00AD5EC2"/>
    <w:rsid w:val="00B22DA0"/>
    <w:rsid w:val="00B92F4C"/>
    <w:rsid w:val="00B93193"/>
    <w:rsid w:val="00BA159A"/>
    <w:rsid w:val="00BA7A46"/>
    <w:rsid w:val="00BB0CB3"/>
    <w:rsid w:val="00BD3825"/>
    <w:rsid w:val="00BD5F6A"/>
    <w:rsid w:val="00BE2BB4"/>
    <w:rsid w:val="00BF09E9"/>
    <w:rsid w:val="00C00F9E"/>
    <w:rsid w:val="00C50F1C"/>
    <w:rsid w:val="00C77DE2"/>
    <w:rsid w:val="00CA7962"/>
    <w:rsid w:val="00CD0004"/>
    <w:rsid w:val="00CF645E"/>
    <w:rsid w:val="00D55CB8"/>
    <w:rsid w:val="00D971E7"/>
    <w:rsid w:val="00DD350D"/>
    <w:rsid w:val="00DD409B"/>
    <w:rsid w:val="00DF75A5"/>
    <w:rsid w:val="00E00FBC"/>
    <w:rsid w:val="00E30A81"/>
    <w:rsid w:val="00EA18F2"/>
    <w:rsid w:val="00EB3816"/>
    <w:rsid w:val="00EB41EE"/>
    <w:rsid w:val="00EC7B2B"/>
    <w:rsid w:val="00EF16D8"/>
    <w:rsid w:val="00F22C1B"/>
    <w:rsid w:val="00F752F9"/>
    <w:rsid w:val="00F77791"/>
    <w:rsid w:val="00F931C6"/>
    <w:rsid w:val="00FB17EA"/>
    <w:rsid w:val="00FF1D3F"/>
    <w:rsid w:val="00FF3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82352"/>
  <w15:docId w15:val="{E6ECC663-486D-4173-BB36-7C333891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51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B2B"/>
    <w:pPr>
      <w:ind w:left="720"/>
      <w:contextualSpacing/>
    </w:pPr>
  </w:style>
  <w:style w:type="table" w:styleId="a4">
    <w:name w:val="Table Grid"/>
    <w:basedOn w:val="a1"/>
    <w:uiPriority w:val="59"/>
    <w:rsid w:val="00DD4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06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06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5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01FA9-306D-4F53-AEF0-AAEB2198C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Aleksei Boldilov</dc:creator>
  <cp:lastModifiedBy>user</cp:lastModifiedBy>
  <cp:revision>3</cp:revision>
  <cp:lastPrinted>2023-10-27T05:49:00Z</cp:lastPrinted>
  <dcterms:created xsi:type="dcterms:W3CDTF">2025-10-27T10:54:00Z</dcterms:created>
  <dcterms:modified xsi:type="dcterms:W3CDTF">2025-11-06T11:02:00Z</dcterms:modified>
</cp:coreProperties>
</file>